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0" w:type="dxa"/>
        <w:tblInd w:w="5" w:type="dxa"/>
        <w:tblLook w:val="01E0" w:firstRow="1" w:lastRow="1" w:firstColumn="1" w:lastColumn="1" w:noHBand="0" w:noVBand="0"/>
      </w:tblPr>
      <w:tblGrid>
        <w:gridCol w:w="573"/>
        <w:gridCol w:w="2070"/>
        <w:gridCol w:w="7027"/>
      </w:tblGrid>
      <w:tr w:rsidR="00F277DB" w:rsidTr="008D3838">
        <w:tc>
          <w:tcPr>
            <w:tcW w:w="573" w:type="dxa"/>
            <w:shd w:val="clear" w:color="auto" w:fill="auto"/>
            <w:tcMar>
              <w:left w:w="0" w:type="dxa"/>
              <w:right w:w="0" w:type="dxa"/>
            </w:tcMar>
          </w:tcPr>
          <w:p w:rsidR="00620087" w:rsidRDefault="00620087" w:rsidP="008D3838">
            <w:pPr>
              <w:pStyle w:val="Encabezado"/>
              <w:tabs>
                <w:tab w:val="clear" w:pos="4252"/>
                <w:tab w:val="clear" w:pos="8504"/>
                <w:tab w:val="left" w:pos="3263"/>
              </w:tabs>
            </w:pPr>
            <w:r w:rsidRPr="004F0E8D">
              <w:rPr>
                <w:rFonts w:ascii="Eras Demi ITC" w:hAnsi="Eras Demi ITC"/>
                <w:noProof/>
                <w:sz w:val="32"/>
              </w:rPr>
              <w:drawing>
                <wp:inline distT="0" distB="0" distL="0" distR="0">
                  <wp:extent cx="361950" cy="590550"/>
                  <wp:effectExtent l="0" t="0" r="0" b="0"/>
                  <wp:docPr id="2" name="Imagen 2" descr="logojcy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jcy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shd w:val="clear" w:color="auto" w:fill="auto"/>
            <w:tcMar>
              <w:left w:w="57" w:type="dxa"/>
              <w:right w:w="85" w:type="dxa"/>
            </w:tcMar>
          </w:tcPr>
          <w:p w:rsidR="00620087" w:rsidRPr="004F0E8D" w:rsidRDefault="00620087" w:rsidP="008D3838">
            <w:pPr>
              <w:pStyle w:val="Ttulo1"/>
              <w:spacing w:line="192" w:lineRule="auto"/>
              <w:rPr>
                <w:sz w:val="20"/>
                <w:szCs w:val="20"/>
              </w:rPr>
            </w:pPr>
          </w:p>
          <w:p w:rsidR="00620087" w:rsidRPr="004F0E8D" w:rsidRDefault="00620087" w:rsidP="008D3838">
            <w:pPr>
              <w:pStyle w:val="Ttulo1"/>
              <w:spacing w:line="192" w:lineRule="auto"/>
              <w:rPr>
                <w:szCs w:val="28"/>
              </w:rPr>
            </w:pPr>
          </w:p>
          <w:p w:rsidR="00620087" w:rsidRPr="00333611" w:rsidRDefault="00620087" w:rsidP="008D3838">
            <w:pPr>
              <w:pStyle w:val="Ttulo1"/>
              <w:spacing w:line="192" w:lineRule="auto"/>
              <w:rPr>
                <w:rFonts w:ascii="Times New Roman" w:hAnsi="Times New Roman"/>
                <w:szCs w:val="28"/>
              </w:rPr>
            </w:pPr>
            <w:r w:rsidRPr="00333611">
              <w:rPr>
                <w:rFonts w:ascii="Times New Roman" w:hAnsi="Times New Roman"/>
                <w:szCs w:val="28"/>
              </w:rPr>
              <w:t>Junta de</w:t>
            </w:r>
          </w:p>
          <w:p w:rsidR="00620087" w:rsidRPr="004F0E8D" w:rsidRDefault="00620087" w:rsidP="008D3838">
            <w:pPr>
              <w:spacing w:line="192" w:lineRule="auto"/>
              <w:rPr>
                <w:rFonts w:ascii="Eras Demi ITC" w:hAnsi="Eras Demi ITC"/>
                <w:sz w:val="26"/>
                <w:szCs w:val="26"/>
              </w:rPr>
            </w:pPr>
            <w:r w:rsidRPr="00333611">
              <w:rPr>
                <w:sz w:val="28"/>
                <w:szCs w:val="28"/>
              </w:rPr>
              <w:t>Castilla y León</w:t>
            </w:r>
          </w:p>
        </w:tc>
        <w:tc>
          <w:tcPr>
            <w:tcW w:w="7186" w:type="dxa"/>
            <w:shd w:val="clear" w:color="auto" w:fill="auto"/>
          </w:tcPr>
          <w:p w:rsidR="00620087" w:rsidRDefault="00620087" w:rsidP="008D3838">
            <w:pPr>
              <w:pStyle w:val="Encabezado"/>
              <w:tabs>
                <w:tab w:val="clear" w:pos="4252"/>
                <w:tab w:val="clear" w:pos="8504"/>
                <w:tab w:val="left" w:pos="3263"/>
              </w:tabs>
            </w:pPr>
          </w:p>
        </w:tc>
      </w:tr>
      <w:tr w:rsidR="00F277DB" w:rsidTr="008D3838">
        <w:tc>
          <w:tcPr>
            <w:tcW w:w="573" w:type="dxa"/>
            <w:shd w:val="clear" w:color="auto" w:fill="auto"/>
            <w:tcMar>
              <w:top w:w="85" w:type="dxa"/>
              <w:left w:w="0" w:type="dxa"/>
              <w:bottom w:w="57" w:type="dxa"/>
              <w:right w:w="0" w:type="dxa"/>
            </w:tcMar>
          </w:tcPr>
          <w:p w:rsidR="00620087" w:rsidRPr="004F0E8D" w:rsidRDefault="00620087" w:rsidP="008D3838">
            <w:pPr>
              <w:pStyle w:val="Encabezado"/>
              <w:tabs>
                <w:tab w:val="clear" w:pos="4252"/>
                <w:tab w:val="clear" w:pos="8504"/>
                <w:tab w:val="left" w:pos="3263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tcMar>
              <w:top w:w="85" w:type="dxa"/>
              <w:left w:w="85" w:type="dxa"/>
              <w:bottom w:w="57" w:type="dxa"/>
              <w:right w:w="57" w:type="dxa"/>
            </w:tcMar>
            <w:vAlign w:val="center"/>
          </w:tcPr>
          <w:p w:rsidR="00620087" w:rsidRPr="004F0E8D" w:rsidRDefault="00620087" w:rsidP="008D3838">
            <w:pPr>
              <w:pStyle w:val="Ttulo1"/>
              <w:rPr>
                <w:sz w:val="17"/>
                <w:szCs w:val="17"/>
              </w:rPr>
            </w:pPr>
            <w:r w:rsidRPr="004F0E8D">
              <w:rPr>
                <w:rFonts w:ascii="Trebuchet MS" w:hAnsi="Trebuchet MS" w:cs="Arial"/>
                <w:sz w:val="17"/>
                <w:szCs w:val="17"/>
              </w:rPr>
              <w:t>Consejería de Educación</w:t>
            </w:r>
          </w:p>
        </w:tc>
        <w:tc>
          <w:tcPr>
            <w:tcW w:w="7186" w:type="dxa"/>
            <w:shd w:val="clear" w:color="auto" w:fill="auto"/>
            <w:tcMar>
              <w:top w:w="85" w:type="dxa"/>
              <w:bottom w:w="57" w:type="dxa"/>
              <w:right w:w="28" w:type="dxa"/>
            </w:tcMar>
            <w:vAlign w:val="center"/>
          </w:tcPr>
          <w:p w:rsidR="00620087" w:rsidRPr="004F0E8D" w:rsidRDefault="00620087" w:rsidP="008D3838">
            <w:pPr>
              <w:pStyle w:val="Ttulo1"/>
              <w:rPr>
                <w:rFonts w:ascii="Trebuchet MS" w:hAnsi="Trebuchet MS"/>
                <w:sz w:val="18"/>
                <w:szCs w:val="18"/>
              </w:rPr>
            </w:pPr>
            <w:r w:rsidRPr="004F0E8D">
              <w:rPr>
                <w:rFonts w:ascii="Trebuchet MS" w:hAnsi="Trebuchet MS"/>
                <w:sz w:val="18"/>
                <w:szCs w:val="18"/>
              </w:rPr>
              <w:t xml:space="preserve">                                             </w:t>
            </w:r>
            <w:r w:rsidR="00AC6791">
              <w:rPr>
                <w:rFonts w:ascii="Trebuchet MS" w:hAnsi="Trebuchet MS"/>
                <w:sz w:val="18"/>
                <w:szCs w:val="18"/>
              </w:rPr>
              <w:t xml:space="preserve">                              CEIP</w:t>
            </w:r>
            <w:r w:rsidRPr="004F0E8D">
              <w:rPr>
                <w:rFonts w:ascii="Trebuchet MS" w:hAnsi="Trebuchet MS"/>
                <w:sz w:val="18"/>
                <w:szCs w:val="18"/>
              </w:rPr>
              <w:t xml:space="preserve"> SAN LORENZO DE BRINDIS</w:t>
            </w:r>
          </w:p>
        </w:tc>
      </w:tr>
    </w:tbl>
    <w:p w:rsidR="00620087" w:rsidRDefault="00620087" w:rsidP="00620087">
      <w:pPr>
        <w:pStyle w:val="Encabezado"/>
        <w:tabs>
          <w:tab w:val="clear" w:pos="4252"/>
          <w:tab w:val="clear" w:pos="8504"/>
          <w:tab w:val="left" w:pos="3263"/>
        </w:tabs>
      </w:pPr>
    </w:p>
    <w:p w:rsidR="00AD1473" w:rsidRDefault="00AD1473"/>
    <w:p w:rsidR="000D0D8A" w:rsidRDefault="000D0D8A">
      <w:bookmarkStart w:id="0" w:name="_GoBack"/>
      <w:bookmarkEnd w:id="0"/>
      <w:r>
        <w:t xml:space="preserve"> Estimadas familias: </w:t>
      </w:r>
    </w:p>
    <w:p w:rsidR="004E0B58" w:rsidRDefault="004E0B58"/>
    <w:p w:rsidR="000D0D8A" w:rsidRDefault="000D0D8A" w:rsidP="00212413">
      <w:pPr>
        <w:jc w:val="both"/>
      </w:pPr>
      <w:r>
        <w:t xml:space="preserve">Ante </w:t>
      </w:r>
      <w:r w:rsidR="004E0B58">
        <w:t>la situación del COVID-</w:t>
      </w:r>
      <w:r w:rsidR="00AC6791">
        <w:t xml:space="preserve">19 y </w:t>
      </w:r>
      <w:r>
        <w:t>con mo</w:t>
      </w:r>
      <w:r w:rsidR="004E0B58">
        <w:t>tivo de la supresión docente de</w:t>
      </w:r>
      <w:r>
        <w:t xml:space="preserve"> forma presencial en todos los centros, hemos considerado comenzar a trabajar de la siguiente manera:</w:t>
      </w:r>
    </w:p>
    <w:p w:rsidR="000D0D8A" w:rsidRDefault="000D0D8A" w:rsidP="00212413">
      <w:pPr>
        <w:jc w:val="both"/>
      </w:pPr>
    </w:p>
    <w:p w:rsidR="000D0D8A" w:rsidRDefault="003F1A92" w:rsidP="00212413">
      <w:pPr>
        <w:pStyle w:val="Prrafodelista"/>
        <w:numPr>
          <w:ilvl w:val="0"/>
          <w:numId w:val="3"/>
        </w:numPr>
        <w:jc w:val="both"/>
      </w:pPr>
      <w:r>
        <w:t xml:space="preserve">Todos los maestros dispondrán </w:t>
      </w:r>
      <w:proofErr w:type="gramStart"/>
      <w:r>
        <w:t xml:space="preserve">de </w:t>
      </w:r>
      <w:r w:rsidR="000D0D8A">
        <w:t xml:space="preserve"> los</w:t>
      </w:r>
      <w:proofErr w:type="gramEnd"/>
      <w:r w:rsidR="000D0D8A">
        <w:t xml:space="preserve"> correos electrónicos que nos habéis facilitado, por l</w:t>
      </w:r>
      <w:r w:rsidR="004E0B58">
        <w:t>o que é</w:t>
      </w:r>
      <w:r w:rsidR="000D0D8A">
        <w:t>ste será el principal canal de comunicación que tendremos con vosotros.</w:t>
      </w:r>
      <w:r>
        <w:t xml:space="preserve"> </w:t>
      </w:r>
    </w:p>
    <w:p w:rsidR="000D0D8A" w:rsidRDefault="000D0D8A" w:rsidP="00212413">
      <w:pPr>
        <w:jc w:val="both"/>
      </w:pPr>
    </w:p>
    <w:p w:rsidR="000D0D8A" w:rsidRDefault="000D0D8A" w:rsidP="00212413">
      <w:pPr>
        <w:pStyle w:val="Prrafodelista"/>
        <w:numPr>
          <w:ilvl w:val="0"/>
          <w:numId w:val="3"/>
        </w:numPr>
        <w:jc w:val="both"/>
      </w:pPr>
      <w:r>
        <w:t>Puesto que sabemos las dificultades que os habéis encontrado al intentar acceder al Portal de Educación,</w:t>
      </w:r>
      <w:r w:rsidR="003F1A92">
        <w:t xml:space="preserve"> </w:t>
      </w:r>
      <w:r>
        <w:t>el equipo d</w:t>
      </w:r>
      <w:r w:rsidR="003F1A92">
        <w:t xml:space="preserve">irectivo </w:t>
      </w:r>
      <w:proofErr w:type="gramStart"/>
      <w:r w:rsidR="003F1A92">
        <w:t xml:space="preserve">intentará </w:t>
      </w:r>
      <w:r>
        <w:t xml:space="preserve"> restablecer</w:t>
      </w:r>
      <w:proofErr w:type="gramEnd"/>
      <w:r>
        <w:t xml:space="preserve"> las credenciales de acceso de cada alumno.</w:t>
      </w:r>
    </w:p>
    <w:p w:rsidR="000D0D8A" w:rsidRDefault="000D0D8A" w:rsidP="00212413">
      <w:pPr>
        <w:jc w:val="both"/>
      </w:pPr>
    </w:p>
    <w:p w:rsidR="003F1A92" w:rsidRDefault="000D0D8A" w:rsidP="00212413">
      <w:pPr>
        <w:pStyle w:val="Prrafodelista"/>
        <w:numPr>
          <w:ilvl w:val="0"/>
          <w:numId w:val="3"/>
        </w:numPr>
        <w:jc w:val="both"/>
      </w:pPr>
      <w:r>
        <w:t>Desde nuestro centro os hacemos un llamamiento a l</w:t>
      </w:r>
      <w:r w:rsidR="003F1A92">
        <w:t>a calma, moderación y paciencia</w:t>
      </w:r>
      <w:r>
        <w:t xml:space="preserve"> para</w:t>
      </w:r>
      <w:r w:rsidR="003F1A92">
        <w:t xml:space="preserve"> no colapsar más los servidores</w:t>
      </w:r>
      <w:r>
        <w:t xml:space="preserve"> y que</w:t>
      </w:r>
      <w:r w:rsidR="003F1A92">
        <w:t>,</w:t>
      </w:r>
      <w:r>
        <w:t xml:space="preserve"> poco a poco</w:t>
      </w:r>
      <w:r w:rsidR="003F1A92">
        <w:t>,</w:t>
      </w:r>
      <w:r>
        <w:t xml:space="preserve"> la información vaya llegando a las familias.</w:t>
      </w:r>
    </w:p>
    <w:p w:rsidR="003F1A92" w:rsidRDefault="003F1A92" w:rsidP="00212413">
      <w:pPr>
        <w:jc w:val="both"/>
      </w:pPr>
    </w:p>
    <w:p w:rsidR="003F1A92" w:rsidRDefault="003F1A92" w:rsidP="00212413">
      <w:pPr>
        <w:pStyle w:val="Prrafodelista"/>
        <w:numPr>
          <w:ilvl w:val="0"/>
          <w:numId w:val="3"/>
        </w:numPr>
        <w:jc w:val="both"/>
      </w:pPr>
      <w:r>
        <w:t xml:space="preserve">Para cualquier consulta, duda o información, podéis dirigiros al correo electrónico del colegio: </w:t>
      </w:r>
      <w:hyperlink r:id="rId6" w:history="1">
        <w:r w:rsidRPr="00351F98">
          <w:rPr>
            <w:rStyle w:val="Hipervnculo"/>
          </w:rPr>
          <w:t>24014617@educa.jcyl.es</w:t>
        </w:r>
      </w:hyperlink>
    </w:p>
    <w:p w:rsidR="00212413" w:rsidRDefault="00212413" w:rsidP="003F1A92"/>
    <w:p w:rsidR="003F1A92" w:rsidRDefault="00212413" w:rsidP="00212413">
      <w:pPr>
        <w:jc w:val="both"/>
      </w:pPr>
      <w:r>
        <w:t xml:space="preserve">Nuestro agradecimiento a todas aquellas familias que nos han enviado mensajes de apoyo y de ánimo. También a Rosa, presidenta del AMPA; y a </w:t>
      </w:r>
      <w:proofErr w:type="spellStart"/>
      <w:r>
        <w:t>Bety</w:t>
      </w:r>
      <w:proofErr w:type="spellEnd"/>
      <w:r>
        <w:t>, concejala del Ayuntamiento, por su inestimable ayuda a la hora de contactar con las familias.</w:t>
      </w:r>
    </w:p>
    <w:p w:rsidR="003F1A92" w:rsidRDefault="003F1A92" w:rsidP="003F1A92"/>
    <w:p w:rsidR="0087495C" w:rsidRDefault="0087495C"/>
    <w:p w:rsidR="0087495C" w:rsidRDefault="0087495C">
      <w:r>
        <w:t>Atentamente.</w:t>
      </w:r>
    </w:p>
    <w:p w:rsidR="0087495C" w:rsidRDefault="0087495C"/>
    <w:p w:rsidR="0087495C" w:rsidRDefault="004E0B58">
      <w:r>
        <w:t>El Equipo D</w:t>
      </w:r>
      <w:r w:rsidR="0087495C">
        <w:t>irectivo</w:t>
      </w:r>
    </w:p>
    <w:sectPr w:rsidR="0087495C" w:rsidSect="001B17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Demi ITC">
    <w:altName w:val="Memimas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0FD3"/>
    <w:multiLevelType w:val="hybridMultilevel"/>
    <w:tmpl w:val="25DCE21E"/>
    <w:lvl w:ilvl="0" w:tplc="B95EC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5369"/>
    <w:multiLevelType w:val="hybridMultilevel"/>
    <w:tmpl w:val="C534E83C"/>
    <w:lvl w:ilvl="0" w:tplc="9FC00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02F18"/>
    <w:multiLevelType w:val="hybridMultilevel"/>
    <w:tmpl w:val="580C22A4"/>
    <w:lvl w:ilvl="0" w:tplc="B95EC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F494B"/>
    <w:multiLevelType w:val="hybridMultilevel"/>
    <w:tmpl w:val="F0C2E476"/>
    <w:lvl w:ilvl="0" w:tplc="B95EC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25"/>
    <w:rsid w:val="000D0D8A"/>
    <w:rsid w:val="00143A3B"/>
    <w:rsid w:val="001B17F6"/>
    <w:rsid w:val="00212413"/>
    <w:rsid w:val="002459BA"/>
    <w:rsid w:val="002D306F"/>
    <w:rsid w:val="0038786D"/>
    <w:rsid w:val="003F1A92"/>
    <w:rsid w:val="00426906"/>
    <w:rsid w:val="004E0B58"/>
    <w:rsid w:val="00620087"/>
    <w:rsid w:val="0064615A"/>
    <w:rsid w:val="00652025"/>
    <w:rsid w:val="00747BAB"/>
    <w:rsid w:val="007E1A77"/>
    <w:rsid w:val="0087495C"/>
    <w:rsid w:val="00885936"/>
    <w:rsid w:val="0096573B"/>
    <w:rsid w:val="009F108F"/>
    <w:rsid w:val="00A46D3C"/>
    <w:rsid w:val="00AC6791"/>
    <w:rsid w:val="00AD1473"/>
    <w:rsid w:val="00BA56CE"/>
    <w:rsid w:val="00CF28A3"/>
    <w:rsid w:val="00D03937"/>
    <w:rsid w:val="00D84AC1"/>
    <w:rsid w:val="00F277DB"/>
    <w:rsid w:val="00F7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978B"/>
  <w15:docId w15:val="{23D8A8D5-E097-47FF-9E55-E714B805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20087"/>
    <w:pPr>
      <w:keepNext/>
      <w:outlineLvl w:val="0"/>
    </w:pPr>
    <w:rPr>
      <w:rFonts w:ascii="Eras Demi ITC" w:hAnsi="Eras Demi ITC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0087"/>
    <w:rPr>
      <w:rFonts w:ascii="Eras Demi ITC" w:eastAsia="Times New Roman" w:hAnsi="Eras Demi ITC" w:cs="Times New Roman"/>
      <w:sz w:val="28"/>
      <w:szCs w:val="24"/>
      <w:lang w:eastAsia="es-ES"/>
    </w:rPr>
  </w:style>
  <w:style w:type="paragraph" w:styleId="Encabezado">
    <w:name w:val="header"/>
    <w:basedOn w:val="Normal"/>
    <w:link w:val="EncabezadoCar"/>
    <w:rsid w:val="006200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008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79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F1A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1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4014617@educa.jcyl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2020-03-17T19:11:00Z</dcterms:created>
  <dcterms:modified xsi:type="dcterms:W3CDTF">2020-03-17T19:11:00Z</dcterms:modified>
</cp:coreProperties>
</file>